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180E2A">
        <w:rPr>
          <w:b/>
          <w:sz w:val="36"/>
          <w:szCs w:val="36"/>
        </w:rPr>
        <w:t xml:space="preserve"> </w:t>
      </w:r>
      <w:r w:rsidR="001D0EE7">
        <w:rPr>
          <w:b/>
          <w:sz w:val="36"/>
          <w:szCs w:val="36"/>
        </w:rPr>
        <w:t>153</w:t>
      </w:r>
    </w:p>
    <w:p w:rsidR="001D0EE7" w:rsidRDefault="001D0EE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16 червня 2022 року</w:t>
      </w:r>
      <w:bookmarkStart w:id="0" w:name="_GoBack"/>
      <w:bookmarkEnd w:id="0"/>
    </w:p>
    <w:p w:rsidR="00FB627C" w:rsidRPr="00DD3D86" w:rsidRDefault="00180E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8F175A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 xml:space="preserve">міськвиконком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 xml:space="preserve">Розглянувши </w:t>
      </w:r>
      <w:r w:rsidR="00180E2A">
        <w:rPr>
          <w:szCs w:val="28"/>
        </w:rPr>
        <w:t xml:space="preserve">лист начальника служби у справах дітей Городоцької міської ради </w:t>
      </w:r>
      <w:proofErr w:type="spellStart"/>
      <w:r w:rsidR="00180E2A">
        <w:rPr>
          <w:szCs w:val="28"/>
        </w:rPr>
        <w:t>Містюкової</w:t>
      </w:r>
      <w:proofErr w:type="spellEnd"/>
      <w:r w:rsidR="00180E2A">
        <w:rPr>
          <w:szCs w:val="28"/>
        </w:rPr>
        <w:t xml:space="preserve"> В.М. від 20 травня 2022 року № 54 </w:t>
      </w:r>
      <w:proofErr w:type="spellStart"/>
      <w:r w:rsidRPr="002E3AC7">
        <w:rPr>
          <w:szCs w:val="28"/>
        </w:rPr>
        <w:t>ая</w:t>
      </w:r>
      <w:r w:rsidR="00F8261D" w:rsidRPr="002E3AC7">
        <w:rPr>
          <w:szCs w:val="28"/>
        </w:rPr>
        <w:t>в</w:t>
      </w:r>
      <w:r w:rsidR="0057592F">
        <w:rPr>
          <w:szCs w:val="28"/>
        </w:rPr>
        <w:t>и</w:t>
      </w:r>
      <w:proofErr w:type="spellEnd"/>
      <w:r w:rsidR="0057592F">
        <w:rPr>
          <w:szCs w:val="28"/>
        </w:rPr>
        <w:t xml:space="preserve"> </w:t>
      </w:r>
      <w:r w:rsidRPr="002E3AC7">
        <w:rPr>
          <w:szCs w:val="28"/>
        </w:rPr>
        <w:t xml:space="preserve">та додані до </w:t>
      </w:r>
      <w:r w:rsidR="00295FF8" w:rsidRPr="002E3AC7">
        <w:rPr>
          <w:szCs w:val="28"/>
        </w:rPr>
        <w:t>н</w:t>
      </w:r>
      <w:r w:rsidR="00180E2A">
        <w:rPr>
          <w:szCs w:val="28"/>
        </w:rPr>
        <w:t>ього</w:t>
      </w:r>
      <w:r w:rsidR="0057592F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BB1EA1" w:rsidRPr="002E3AC7">
        <w:rPr>
          <w:szCs w:val="28"/>
        </w:rPr>
        <w:t>документи</w:t>
      </w:r>
      <w:r w:rsidR="00180E2A">
        <w:rPr>
          <w:szCs w:val="28"/>
        </w:rPr>
        <w:t>,</w:t>
      </w:r>
      <w:r w:rsidR="00BB1EA1" w:rsidRP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180E2A">
        <w:rPr>
          <w:szCs w:val="28"/>
        </w:rPr>
        <w:t xml:space="preserve">квартирний </w:t>
      </w:r>
      <w:r w:rsidR="000323D0" w:rsidRPr="002E3AC7">
        <w:rPr>
          <w:szCs w:val="28"/>
        </w:rPr>
        <w:t>облік</w:t>
      </w:r>
      <w:r w:rsidR="00180E2A">
        <w:rPr>
          <w:szCs w:val="28"/>
        </w:rPr>
        <w:t xml:space="preserve"> дитину, позбавлену батьківського піклування </w:t>
      </w:r>
      <w:proofErr w:type="spellStart"/>
      <w:r w:rsidR="00180E2A">
        <w:rPr>
          <w:szCs w:val="28"/>
        </w:rPr>
        <w:t>Краснобаєву</w:t>
      </w:r>
      <w:proofErr w:type="spellEnd"/>
      <w:r w:rsidR="00180E2A">
        <w:rPr>
          <w:szCs w:val="28"/>
        </w:rPr>
        <w:t xml:space="preserve"> О.В., 15.01.2006 </w:t>
      </w:r>
      <w:proofErr w:type="spellStart"/>
      <w:r w:rsidR="00180E2A">
        <w:rPr>
          <w:szCs w:val="28"/>
        </w:rPr>
        <w:t>р.н</w:t>
      </w:r>
      <w:proofErr w:type="spellEnd"/>
      <w:r w:rsidR="00180E2A">
        <w:rPr>
          <w:szCs w:val="28"/>
        </w:rPr>
        <w:t>.</w:t>
      </w:r>
      <w:r w:rsidR="007B3E7C" w:rsidRPr="002E3AC7">
        <w:rPr>
          <w:szCs w:val="28"/>
        </w:rPr>
        <w:t>,</w:t>
      </w:r>
      <w:r w:rsidR="00180E2A">
        <w:rPr>
          <w:szCs w:val="28"/>
        </w:rPr>
        <w:t xml:space="preserve"> </w:t>
      </w:r>
      <w:r w:rsidR="003912D0" w:rsidRPr="002E3AC7">
        <w:rPr>
          <w:szCs w:val="28"/>
        </w:rPr>
        <w:t>к</w:t>
      </w:r>
      <w:r w:rsidR="007B3E7C" w:rsidRPr="002E3AC7">
        <w:rPr>
          <w:szCs w:val="28"/>
        </w:rPr>
        <w:t xml:space="preserve">еруючись </w:t>
      </w:r>
      <w:r w:rsidRPr="002E3AC7">
        <w:rPr>
          <w:szCs w:val="28"/>
        </w:rPr>
        <w:t xml:space="preserve"> 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80E2A" w:rsidRDefault="00BB1EA1" w:rsidP="00180E2A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</w:t>
      </w:r>
      <w:r w:rsidR="00180E2A">
        <w:t xml:space="preserve">дитину позбавлену батьківського піклування </w:t>
      </w:r>
      <w:proofErr w:type="spellStart"/>
      <w:r w:rsidR="00180E2A">
        <w:t>Краснобаєву</w:t>
      </w:r>
      <w:proofErr w:type="spellEnd"/>
      <w:r w:rsidR="00180E2A">
        <w:t xml:space="preserve"> Оксану Володимирівну, 15.01.2006 р.н. </w:t>
      </w:r>
    </w:p>
    <w:p w:rsidR="00D43F72" w:rsidRPr="002E3AC7" w:rsidRDefault="00D43F72" w:rsidP="00180E2A">
      <w:pPr>
        <w:tabs>
          <w:tab w:val="left" w:pos="0"/>
        </w:tabs>
        <w:ind w:firstLine="709"/>
      </w:pPr>
      <w:r w:rsidRPr="002E3AC7">
        <w:t xml:space="preserve">Номер </w:t>
      </w:r>
      <w:r w:rsidR="00180E2A">
        <w:t xml:space="preserve">пільгової позачергової </w:t>
      </w:r>
      <w:r w:rsidRPr="002E3AC7">
        <w:t xml:space="preserve"> черги –</w:t>
      </w:r>
      <w:r w:rsidR="001D11AC" w:rsidRPr="002E3AC7">
        <w:t xml:space="preserve"> </w:t>
      </w:r>
      <w:r w:rsidR="00180E2A">
        <w:t>13 (список дітей сиріт та дітей позбавлених батьківського піклування).</w:t>
      </w:r>
    </w:p>
    <w:p w:rsidR="009B3B22" w:rsidRPr="009B3B22" w:rsidRDefault="00180E2A" w:rsidP="00180E2A">
      <w:pPr>
        <w:tabs>
          <w:tab w:val="left" w:pos="0"/>
        </w:tabs>
        <w:ind w:firstLine="709"/>
      </w:pPr>
      <w:r>
        <w:t xml:space="preserve"> </w:t>
      </w:r>
    </w:p>
    <w:p w:rsidR="000F1318" w:rsidRPr="002E3AC7" w:rsidRDefault="000F1318" w:rsidP="00180E2A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Pr="002E3AC7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7E5D91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80E2A"/>
    <w:rsid w:val="001A0177"/>
    <w:rsid w:val="001D0EE7"/>
    <w:rsid w:val="001D11AC"/>
    <w:rsid w:val="001D6055"/>
    <w:rsid w:val="001F2B7E"/>
    <w:rsid w:val="00295FF8"/>
    <w:rsid w:val="002B7F7C"/>
    <w:rsid w:val="002C3FF1"/>
    <w:rsid w:val="002C7A0B"/>
    <w:rsid w:val="002D37D2"/>
    <w:rsid w:val="002E3AC7"/>
    <w:rsid w:val="002F0777"/>
    <w:rsid w:val="002F77FC"/>
    <w:rsid w:val="0031202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7592F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6656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36E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B627C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67FA9"/>
  <w15:docId w15:val="{56F28A5C-4C0D-4222-9413-245D2909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25AD70-6EF6-4C44-99B8-4D7A8DDA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2022-06-13T08:03:00Z</cp:lastPrinted>
  <dcterms:created xsi:type="dcterms:W3CDTF">2022-06-13T08:08:00Z</dcterms:created>
  <dcterms:modified xsi:type="dcterms:W3CDTF">2022-06-21T13:24:00Z</dcterms:modified>
</cp:coreProperties>
</file>